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left="0" w:right="0" w:firstLine="0"/>
        <w:jc w:val="left"/>
        <w:rPr>
          <w:rFonts w:ascii="Calibri" w:hAnsi="Calibri" w:eastAsia="Calibri" w:cs="Calibri"/>
          <w:color w:val="auto"/>
          <w:spacing w:val="0"/>
          <w:position w:val="0"/>
          <w:sz w:val="22"/>
          <w:shd w:val="clear" w:fill="auto"/>
        </w:rPr>
      </w:pPr>
      <w:r>
        <w:pict>
          <v:shape id="rectole0000000000" o:spid="_x0000_s1026" o:spt="75" type="#_x0000_t75" style="height:88.2pt;width:88.2pt;" o:ole="t" filled="f" o:preferrelative="t" coordsize="21600,21600">
            <v:path/>
            <v:fill on="f" focussize="0,0"/>
            <v:stroke/>
            <v:imagedata r:id="rId5" o:title=""/>
            <o:lock v:ext="edit"/>
            <w10:wrap type="none"/>
            <w10:anchorlock/>
          </v:shape>
          <o:OLEObject Type="Embed" ProgID="StaticMetafile" ShapeID="rectole0000000000" DrawAspect="Content" ObjectID="_1468075725" r:id="rId4">
            <o:LockedField>false</o:LockedField>
          </o:OLEObject>
        </w:pict>
      </w:r>
    </w:p>
    <w:p>
      <w:pPr>
        <w:spacing w:before="0" w:after="0" w:line="240" w:lineRule="auto"/>
        <w:ind w:left="0" w:right="0" w:firstLine="0"/>
        <w:jc w:val="left"/>
        <w:rPr>
          <w:rFonts w:hint="default" w:ascii="BC Sans" w:hAnsi="BC Sans" w:eastAsia="Noto Sans Med" w:cs="BC Sans"/>
          <w:color w:val="008080"/>
          <w:spacing w:val="0"/>
          <w:position w:val="0"/>
          <w:sz w:val="48"/>
          <w:shd w:val="clear" w:fill="auto"/>
        </w:rPr>
      </w:pPr>
      <w:bookmarkStart w:id="0" w:name="_GoBack"/>
      <w:r>
        <w:rPr>
          <w:rFonts w:hint="default" w:ascii="BC Sans" w:hAnsi="BC Sans" w:eastAsia="Noto Sans SemBd" w:cs="BC Sans"/>
          <w:color w:val="008080"/>
          <w:spacing w:val="-10"/>
          <w:position w:val="0"/>
          <w:sz w:val="44"/>
          <w:shd w:val="clear" w:fill="auto"/>
        </w:rPr>
        <w:t>IM</w:t>
      </w:r>
      <w:r>
        <w:rPr>
          <w:rFonts w:hint="default" w:ascii="BC Sans" w:hAnsi="BC Sans" w:eastAsia="Noto Sans SemBd" w:cs="BC Sans"/>
          <w:color w:val="008080"/>
          <w:spacing w:val="-10"/>
          <w:position w:val="0"/>
          <w:sz w:val="44"/>
          <w:shd w:val="clear" w:fill="auto"/>
          <w:lang w:val="en-US"/>
        </w:rPr>
        <w:t xml:space="preserve"> Foundations:</w:t>
      </w:r>
      <w:bookmarkEnd w:id="0"/>
      <w:r>
        <w:rPr>
          <w:rFonts w:hint="default" w:ascii="BC Sans" w:hAnsi="BC Sans" w:eastAsia="Noto Sans SemBd" w:cs="BC Sans"/>
          <w:color w:val="008080"/>
          <w:spacing w:val="-10"/>
          <w:position w:val="0"/>
          <w:sz w:val="44"/>
          <w:shd w:val="clear" w:fill="auto"/>
        </w:rPr>
        <w:t xml:space="preserve"> Privacy</w:t>
      </w:r>
    </w:p>
    <w:p>
      <w:pPr>
        <w:spacing w:before="0" w:after="160" w:line="259" w:lineRule="auto"/>
        <w:ind w:left="0" w:right="0" w:firstLine="0"/>
        <w:jc w:val="left"/>
        <w:rPr>
          <w:rFonts w:hint="default" w:ascii="BC Sans" w:hAnsi="BC Sans" w:eastAsia="Noto Sans SemBd" w:cs="BC Sans"/>
          <w:color w:val="008080"/>
          <w:spacing w:val="0"/>
          <w:position w:val="0"/>
          <w:sz w:val="32"/>
          <w:shd w:val="clear" w:fill="auto"/>
        </w:rPr>
      </w:pPr>
      <w:r>
        <w:rPr>
          <w:rFonts w:hint="default" w:ascii="BC Sans" w:hAnsi="BC Sans" w:eastAsia="Noto Sans SemBd" w:cs="BC Sans"/>
          <w:color w:val="008080"/>
          <w:spacing w:val="0"/>
          <w:position w:val="0"/>
          <w:sz w:val="32"/>
          <w:shd w:val="clear" w:fill="auto"/>
        </w:rPr>
        <w:t>Who’s on my team – scenario</w:t>
      </w:r>
    </w:p>
    <w:p>
      <w:pPr>
        <w:spacing w:before="0" w:after="160" w:line="259" w:lineRule="auto"/>
        <w:ind w:left="0" w:right="0" w:firstLine="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Maria was processing an application for someone who had applied for services. He seemed nice and Maria thought he’d make a good candidate for a focus group her team was putting together on a different topic. Maria asks Drew the following question.</w:t>
      </w:r>
    </w:p>
    <w:p>
      <w:pPr>
        <w:spacing w:before="0" w:after="160" w:line="259" w:lineRule="auto"/>
        <w:ind w:left="0" w:right="0" w:firstLine="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“Hey, I was thinking about reaching out to one of your clients to see if he’d like to participate in a focus group on a new potential service I’m working on. His personal information would have been included in his application to your program. Do you think it’s alright if I add him to the list of participants to be contacted?”</w:t>
      </w:r>
    </w:p>
    <w:p>
      <w:pPr>
        <w:spacing w:before="0" w:after="160" w:line="259" w:lineRule="auto"/>
        <w:ind w:left="0" w:right="0" w:firstLine="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How should Drew respond?</w:t>
      </w:r>
    </w:p>
    <w:p>
      <w:pPr>
        <w:numPr>
          <w:ilvl w:val="0"/>
          <w:numId w:val="1"/>
        </w:numPr>
        <w:spacing w:before="0" w:after="160" w:line="259" w:lineRule="auto"/>
        <w:ind w:left="720" w:right="0" w:hanging="36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“I understand where you’re coming from, however that’s not why he gave us his contact information in the first place so you can’t use it for a different context.”</w:t>
      </w:r>
    </w:p>
    <w:p>
      <w:pPr>
        <w:numPr>
          <w:ilvl w:val="0"/>
          <w:numId w:val="1"/>
        </w:numPr>
        <w:spacing w:before="0" w:after="160" w:line="259" w:lineRule="auto"/>
        <w:ind w:left="720" w:right="0" w:hanging="36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“Sure thing. Sounds like he would probably be fine with that.”</w:t>
      </w:r>
    </w:p>
    <w:p>
      <w:pPr>
        <w:numPr>
          <w:ilvl w:val="0"/>
          <w:numId w:val="1"/>
        </w:numPr>
        <w:spacing w:before="0" w:after="160" w:line="259" w:lineRule="auto"/>
        <w:ind w:left="720" w:right="0" w:hanging="36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You could call and ask him if he’d like to participate since I already have his number.</w:t>
      </w:r>
    </w:p>
    <w:p>
      <w:pPr>
        <w:spacing w:before="0" w:after="160" w:line="259" w:lineRule="auto"/>
        <w:ind w:left="0" w:right="0" w:firstLine="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The correct answer is A) “I understand where you’re coming from, however that’s not why he gave us his contact information in the first place so you can’t use it for a different context.”</w:t>
      </w:r>
    </w:p>
    <w:p>
      <w:pPr>
        <w:spacing w:before="0" w:after="160" w:line="259" w:lineRule="auto"/>
        <w:ind w:left="0" w:right="0" w:firstLine="0"/>
        <w:jc w:val="left"/>
        <w:rPr>
          <w:rFonts w:hint="default" w:ascii="BC Sans" w:hAnsi="BC Sans" w:eastAsia="BC Sans" w:cs="BC Sans"/>
          <w:color w:val="404040"/>
          <w:spacing w:val="0"/>
          <w:position w:val="0"/>
          <w:sz w:val="24"/>
          <w:shd w:val="clear" w:fill="auto"/>
        </w:rPr>
      </w:pPr>
      <w:r>
        <w:rPr>
          <w:rFonts w:hint="default" w:ascii="BC Sans" w:hAnsi="BC Sans" w:eastAsia="BC Sans" w:cs="BC Sans"/>
          <w:color w:val="404040"/>
          <w:spacing w:val="0"/>
          <w:position w:val="0"/>
          <w:sz w:val="24"/>
          <w:shd w:val="clear" w:fill="auto"/>
        </w:rPr>
        <w:t>Response: Personal information should only be used for the purpose for which it was collected, a purpose that the individual has agreed to or to fulfill a purpose outlined in legislation.</w:t>
      </w:r>
    </w:p>
    <w:p>
      <w:pPr>
        <w:spacing w:before="0" w:after="160" w:line="259" w:lineRule="auto"/>
        <w:ind w:left="0" w:right="0" w:firstLine="0"/>
        <w:jc w:val="left"/>
        <w:rPr>
          <w:rFonts w:hint="default" w:ascii="BC Sans" w:hAnsi="BC Sans" w:eastAsia="BC Sans" w:cs="BC Sans"/>
          <w:color w:val="404040"/>
          <w:spacing w:val="0"/>
          <w:position w:val="0"/>
          <w:sz w:val="24"/>
          <w:shd w:val="clear" w:fill="auto"/>
        </w:rPr>
      </w:pPr>
    </w:p>
    <w:p>
      <w:pPr>
        <w:spacing w:before="0" w:after="160" w:line="259" w:lineRule="auto"/>
        <w:ind w:left="0" w:right="0" w:firstLine="0"/>
        <w:jc w:val="left"/>
        <w:rPr>
          <w:rFonts w:hint="default" w:ascii="BC Sans" w:hAnsi="BC Sans" w:eastAsia="BC Sans" w:cs="BC Sans"/>
          <w:color w:val="404040"/>
          <w:spacing w:val="0"/>
          <w:position w:val="0"/>
          <w:sz w:val="24"/>
          <w:shd w:val="clear" w:fill="auto"/>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ed">
    <w:altName w:val="Noto Sans"/>
    <w:panose1 w:val="00000000000000000000"/>
    <w:charset w:val="00"/>
    <w:family w:val="auto"/>
    <w:pitch w:val="default"/>
    <w:sig w:usb0="00000000" w:usb1="00000000" w:usb2="00000000" w:usb3="00000000" w:csb0="00000000" w:csb1="00000000"/>
  </w:font>
  <w:font w:name="Noto Sans">
    <w:panose1 w:val="020B0502040504020204"/>
    <w:charset w:val="00"/>
    <w:family w:val="auto"/>
    <w:pitch w:val="default"/>
    <w:sig w:usb0="E00002FF" w:usb1="4000201F" w:usb2="08000029" w:usb3="00100000" w:csb0="0000019F" w:csb1="00000000"/>
  </w:font>
  <w:font w:name="Noto Sans SemBd">
    <w:altName w:val="Noto Sans"/>
    <w:panose1 w:val="00000000000000000000"/>
    <w:charset w:val="00"/>
    <w:family w:val="auto"/>
    <w:pitch w:val="default"/>
    <w:sig w:usb0="00000000" w:usb1="00000000" w:usb2="00000000" w:usb3="00000000" w:csb0="00000000" w:csb1="00000000"/>
  </w:font>
  <w:font w:name="BC Sans">
    <w:panose1 w:val="00000000000000000000"/>
    <w:charset w:val="00"/>
    <w:family w:val="auto"/>
    <w:pitch w:val="default"/>
    <w:sig w:usb0="E00002FF" w:usb1="4000001B" w:usb2="08002021" w:usb3="001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cumentProtection w:enforcement="0"/>
  <w:compat>
    <w:splitPgBreakAndParaMark/>
    <w:compatSetting w:name="compatibilityMode" w:uri="http://schemas.microsoft.com/office/word" w:val="12"/>
  </w:compat>
  <w:rsids>
    <w:rsidRoot w:val="00000000"/>
    <w:rsid w:val="426764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1"/>
      <w:szCs w:val="22"/>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Office_11.2.0.11225_F1E327BC-269C-435d-A152-05C5408002CA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2024-03-14T19:36:53Z</dcterms:created>
  <dc:creator>Natalie Evans</dc:creator>
  <cp:lastModifiedBy>Natalie Evans</cp:lastModifiedBy>
  <dcterms:modified xsi:type="dcterms:W3CDTF">2024-03-14T19:42:12Z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A9A45C1A9CF244D0AFDFE8A4443823BB</vt:lpwstr>
  </property>
</Properties>
</file>